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6858" w14:textId="77777777" w:rsidR="00AC5692" w:rsidRPr="00AC5692" w:rsidRDefault="00AC5692" w:rsidP="00AC5692">
      <w:pPr>
        <w:spacing w:after="150" w:line="240" w:lineRule="auto"/>
        <w:outlineLvl w:val="1"/>
        <w:rPr>
          <w:rFonts w:ascii="Arial" w:eastAsia="Times New Roman" w:hAnsi="Arial" w:cs="Arial"/>
          <w:color w:val="363636"/>
          <w:sz w:val="51"/>
          <w:szCs w:val="51"/>
          <w:lang w:eastAsia="en-CA"/>
        </w:rPr>
      </w:pPr>
      <w:r w:rsidRPr="00AC5692">
        <w:rPr>
          <w:rFonts w:ascii="Arial" w:eastAsia="Times New Roman" w:hAnsi="Arial" w:cs="Arial"/>
          <w:color w:val="363636"/>
          <w:sz w:val="51"/>
          <w:szCs w:val="51"/>
          <w:lang w:eastAsia="en-CA"/>
        </w:rPr>
        <w:t>Canadian Sport Helpline</w:t>
      </w:r>
    </w:p>
    <w:p w14:paraId="61167E8D" w14:textId="50F741DC" w:rsidR="00AC5692" w:rsidRPr="00AC5692" w:rsidRDefault="00AC5692" w:rsidP="00AC5692">
      <w:pPr>
        <w:spacing w:after="240" w:line="360" w:lineRule="atLeast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  <w:r w:rsidRPr="00AC5692">
        <w:rPr>
          <w:rFonts w:ascii="Times New Roman" w:eastAsia="Times New Roman" w:hAnsi="Times New Roman" w:cs="Times New Roman"/>
          <w:sz w:val="23"/>
          <w:szCs w:val="23"/>
          <w:lang w:eastAsia="en-CA"/>
        </w:rPr>
        <w:t>The Canadian Sport Helpline is a national toll-free helpline offering</w:t>
      </w:r>
      <w:r>
        <w:rPr>
          <w:rFonts w:ascii="Times New Roman" w:eastAsia="Times New Roman" w:hAnsi="Times New Roman" w:cs="Times New Roman"/>
          <w:sz w:val="23"/>
          <w:szCs w:val="23"/>
          <w:lang w:eastAsia="en-CA"/>
        </w:rPr>
        <w:t xml:space="preserve"> </w:t>
      </w:r>
      <w:r w:rsidRPr="00AC5692">
        <w:rPr>
          <w:rFonts w:ascii="Times New Roman" w:eastAsia="Times New Roman" w:hAnsi="Times New Roman" w:cs="Times New Roman"/>
          <w:sz w:val="23"/>
          <w:szCs w:val="23"/>
          <w:lang w:eastAsia="en-CA"/>
        </w:rPr>
        <w:t>assistance to victims or witnesses of harassment, abuse or discrimination in sport.</w:t>
      </w:r>
    </w:p>
    <w:p w14:paraId="3701D0F3" w14:textId="77777777" w:rsidR="00AC5692" w:rsidRPr="00AC5692" w:rsidRDefault="00AC5692" w:rsidP="00AC5692">
      <w:pPr>
        <w:spacing w:after="240" w:line="360" w:lineRule="atLeast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  <w:r w:rsidRPr="00AC5692">
        <w:rPr>
          <w:rFonts w:ascii="Times New Roman" w:eastAsia="Times New Roman" w:hAnsi="Times New Roman" w:cs="Times New Roman"/>
          <w:sz w:val="23"/>
          <w:szCs w:val="23"/>
          <w:lang w:eastAsia="en-CA"/>
        </w:rPr>
        <w:t>Offered in partnership by the </w:t>
      </w:r>
      <w:hyperlink r:id="rId5" w:tgtFrame="_blank" w:history="1">
        <w:r w:rsidRPr="00AC5692">
          <w:rPr>
            <w:rFonts w:ascii="Times New Roman" w:eastAsia="Times New Roman" w:hAnsi="Times New Roman" w:cs="Times New Roman"/>
            <w:color w:val="9F0823"/>
            <w:sz w:val="23"/>
            <w:szCs w:val="23"/>
            <w:u w:val="single"/>
            <w:lang w:eastAsia="en-CA"/>
          </w:rPr>
          <w:t>Sport Dispute Resolution Centre of Canada</w:t>
        </w:r>
      </w:hyperlink>
      <w:r w:rsidRPr="00AC5692">
        <w:rPr>
          <w:rFonts w:ascii="Times New Roman" w:eastAsia="Times New Roman" w:hAnsi="Times New Roman" w:cs="Times New Roman"/>
          <w:sz w:val="23"/>
          <w:szCs w:val="23"/>
          <w:lang w:eastAsia="en-CA"/>
        </w:rPr>
        <w:t> (SDRCC) and the </w:t>
      </w:r>
      <w:hyperlink r:id="rId6" w:tgtFrame="_blank" w:history="1">
        <w:r w:rsidRPr="00AC5692">
          <w:rPr>
            <w:rFonts w:ascii="Times New Roman" w:eastAsia="Times New Roman" w:hAnsi="Times New Roman" w:cs="Times New Roman"/>
            <w:color w:val="9F0823"/>
            <w:sz w:val="23"/>
            <w:szCs w:val="23"/>
            <w:u w:val="single"/>
            <w:lang w:eastAsia="en-CA"/>
          </w:rPr>
          <w:t>Canadian Centre for Mental Health in Sport</w:t>
        </w:r>
      </w:hyperlink>
      <w:r w:rsidRPr="00AC5692">
        <w:rPr>
          <w:rFonts w:ascii="Times New Roman" w:eastAsia="Times New Roman" w:hAnsi="Times New Roman" w:cs="Times New Roman"/>
          <w:sz w:val="23"/>
          <w:szCs w:val="23"/>
          <w:lang w:eastAsia="en-CA"/>
        </w:rPr>
        <w:t> (CCMHS), this anonymous, confidential, independent service allows people to share and validate their concerns, obtain guidance on required next steps, and get referrals to other resources for follow up.</w:t>
      </w:r>
    </w:p>
    <w:p w14:paraId="5BB9B911" w14:textId="77777777" w:rsidR="00AC5692" w:rsidRPr="00AC5692" w:rsidRDefault="00AC5692" w:rsidP="00AC5692">
      <w:pPr>
        <w:spacing w:after="240" w:line="360" w:lineRule="atLeast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  <w:r w:rsidRPr="00AC5692">
        <w:rPr>
          <w:rFonts w:ascii="Times New Roman" w:eastAsia="Times New Roman" w:hAnsi="Times New Roman" w:cs="Times New Roman"/>
          <w:sz w:val="23"/>
          <w:szCs w:val="23"/>
          <w:lang w:eastAsia="en-CA"/>
        </w:rPr>
        <w:t>A CCMHS team of practitioners with expertise in counselling, psychology and sport act as helpline operators.</w:t>
      </w:r>
    </w:p>
    <w:p w14:paraId="7EFDA341" w14:textId="77777777" w:rsidR="00AC5692" w:rsidRPr="00AC5692" w:rsidRDefault="00AC5692" w:rsidP="00AC5692">
      <w:pPr>
        <w:spacing w:after="240" w:line="360" w:lineRule="atLeast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  <w:r w:rsidRPr="00AC5692">
        <w:rPr>
          <w:rFonts w:ascii="Times New Roman" w:eastAsia="Times New Roman" w:hAnsi="Times New Roman" w:cs="Times New Roman"/>
          <w:sz w:val="23"/>
          <w:szCs w:val="23"/>
          <w:lang w:eastAsia="en-CA"/>
        </w:rPr>
        <w:t>Access the helpline toll free from 8 a.m. to 8 p.m. (Eastern Time), seven days a week by telephone, text, live chat or email in both official languages.</w:t>
      </w:r>
    </w:p>
    <w:p w14:paraId="636CEBE6" w14:textId="77777777" w:rsidR="00AC5692" w:rsidRPr="00AC5692" w:rsidRDefault="00AC5692" w:rsidP="00AC5692">
      <w:pPr>
        <w:numPr>
          <w:ilvl w:val="0"/>
          <w:numId w:val="1"/>
        </w:numPr>
        <w:spacing w:before="100" w:beforeAutospacing="1" w:after="240" w:line="360" w:lineRule="atLeast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  <w:r w:rsidRPr="00AC5692">
        <w:rPr>
          <w:rFonts w:ascii="Times New Roman" w:eastAsia="Times New Roman" w:hAnsi="Times New Roman" w:cs="Times New Roman"/>
          <w:sz w:val="23"/>
          <w:szCs w:val="23"/>
          <w:lang w:eastAsia="en-CA"/>
        </w:rPr>
        <w:t>Visit: </w:t>
      </w:r>
      <w:hyperlink r:id="rId7" w:tgtFrame="_blank" w:history="1">
        <w:r w:rsidRPr="00AC5692">
          <w:rPr>
            <w:rFonts w:ascii="Times New Roman" w:eastAsia="Times New Roman" w:hAnsi="Times New Roman" w:cs="Times New Roman"/>
            <w:color w:val="9F0823"/>
            <w:sz w:val="23"/>
            <w:szCs w:val="23"/>
            <w:u w:val="single"/>
            <w:lang w:eastAsia="en-CA"/>
          </w:rPr>
          <w:t>abuse-free-sport.ca</w:t>
        </w:r>
      </w:hyperlink>
    </w:p>
    <w:p w14:paraId="64A2B6FC" w14:textId="77777777" w:rsidR="00AC5692" w:rsidRPr="00AC5692" w:rsidRDefault="00AC5692" w:rsidP="00AC5692">
      <w:pPr>
        <w:numPr>
          <w:ilvl w:val="0"/>
          <w:numId w:val="1"/>
        </w:numPr>
        <w:spacing w:before="100" w:beforeAutospacing="1" w:after="240" w:line="360" w:lineRule="atLeast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  <w:r w:rsidRPr="00AC5692">
        <w:rPr>
          <w:rFonts w:ascii="Times New Roman" w:eastAsia="Times New Roman" w:hAnsi="Times New Roman" w:cs="Times New Roman"/>
          <w:sz w:val="23"/>
          <w:szCs w:val="23"/>
          <w:lang w:eastAsia="en-CA"/>
        </w:rPr>
        <w:t>Email: </w:t>
      </w:r>
      <w:hyperlink r:id="rId8" w:tgtFrame="_blank" w:history="1">
        <w:r w:rsidRPr="00AC5692">
          <w:rPr>
            <w:rFonts w:ascii="Times New Roman" w:eastAsia="Times New Roman" w:hAnsi="Times New Roman" w:cs="Times New Roman"/>
            <w:color w:val="9F0823"/>
            <w:sz w:val="23"/>
            <w:szCs w:val="23"/>
            <w:u w:val="single"/>
            <w:lang w:eastAsia="en-CA"/>
          </w:rPr>
          <w:t>info@abuse-free-sport.ca</w:t>
        </w:r>
      </w:hyperlink>
    </w:p>
    <w:p w14:paraId="5152D8FB" w14:textId="77777777" w:rsidR="00AC5692" w:rsidRPr="00AC5692" w:rsidRDefault="00AC5692" w:rsidP="00AC5692">
      <w:pPr>
        <w:numPr>
          <w:ilvl w:val="0"/>
          <w:numId w:val="1"/>
        </w:numPr>
        <w:spacing w:before="100" w:beforeAutospacing="1" w:after="240" w:line="360" w:lineRule="atLeast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  <w:r w:rsidRPr="00AC5692">
        <w:rPr>
          <w:rFonts w:ascii="Times New Roman" w:eastAsia="Times New Roman" w:hAnsi="Times New Roman" w:cs="Times New Roman"/>
          <w:sz w:val="23"/>
          <w:szCs w:val="23"/>
          <w:lang w:eastAsia="en-CA"/>
        </w:rPr>
        <w:t>Call or text: 1-888-83SPORT (1-888-837-7678)</w:t>
      </w:r>
    </w:p>
    <w:p w14:paraId="725B038D" w14:textId="77777777" w:rsidR="00AC5692" w:rsidRPr="00AC5692" w:rsidRDefault="00AC5692" w:rsidP="00AC5692">
      <w:pPr>
        <w:spacing w:after="240" w:line="360" w:lineRule="atLeast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  <w:r w:rsidRPr="00AC5692">
        <w:rPr>
          <w:rFonts w:ascii="Times New Roman" w:eastAsia="Times New Roman" w:hAnsi="Times New Roman" w:cs="Times New Roman"/>
          <w:sz w:val="23"/>
          <w:szCs w:val="23"/>
          <w:lang w:eastAsia="en-CA"/>
        </w:rPr>
        <w:t>The Canadian Sport Helpline is funded by Government of Canada.</w:t>
      </w:r>
      <w:r w:rsidRPr="00AC5692">
        <w:rPr>
          <w:rFonts w:ascii="Times New Roman" w:eastAsia="Times New Roman" w:hAnsi="Times New Roman" w:cs="Times New Roman"/>
          <w:sz w:val="23"/>
          <w:szCs w:val="23"/>
          <w:lang w:eastAsia="en-CA"/>
        </w:rPr>
        <w:br/>
        <w:t> </w:t>
      </w:r>
    </w:p>
    <w:p w14:paraId="28A4276B" w14:textId="77777777" w:rsidR="00AC5692" w:rsidRPr="00AC5692" w:rsidRDefault="00AC5692" w:rsidP="00AC5692">
      <w:pPr>
        <w:spacing w:after="240" w:line="360" w:lineRule="atLeast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  <w:r w:rsidRPr="00AC5692">
        <w:rPr>
          <w:rFonts w:ascii="Times New Roman" w:eastAsia="Times New Roman" w:hAnsi="Times New Roman" w:cs="Times New Roman"/>
          <w:noProof/>
          <w:sz w:val="23"/>
          <w:szCs w:val="23"/>
          <w:lang w:eastAsia="en-CA"/>
        </w:rPr>
        <w:drawing>
          <wp:inline distT="0" distB="0" distL="0" distR="0" wp14:anchorId="7A1445FE" wp14:editId="76CE2CDD">
            <wp:extent cx="4762500" cy="2676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692" w:rsidRPr="00AC56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1223"/>
    <w:multiLevelType w:val="multilevel"/>
    <w:tmpl w:val="F410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92"/>
    <w:rsid w:val="00194B0F"/>
    <w:rsid w:val="00596858"/>
    <w:rsid w:val="00665268"/>
    <w:rsid w:val="00AC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A6FE"/>
  <w15:chartTrackingRefBased/>
  <w15:docId w15:val="{B9EC644C-611B-441A-8C9C-B006D713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use-free-sport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use-free-sport.ca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cmhs-ccsms.c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rdsc-sdrcc.c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4</cp:revision>
  <cp:lastPrinted>2020-04-27T22:43:00Z</cp:lastPrinted>
  <dcterms:created xsi:type="dcterms:W3CDTF">2020-04-27T22:42:00Z</dcterms:created>
  <dcterms:modified xsi:type="dcterms:W3CDTF">2021-04-21T18:09:00Z</dcterms:modified>
</cp:coreProperties>
</file>